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29F" w:rsidRDefault="0048029F" w:rsidP="0048029F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29F" w:rsidRDefault="0048029F" w:rsidP="0048029F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8029F" w:rsidRDefault="0048029F" w:rsidP="0048029F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8029F" w:rsidRDefault="0048029F" w:rsidP="0048029F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8029F" w:rsidRDefault="00CF7901" w:rsidP="0048029F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CF7901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8029F" w:rsidRDefault="0048029F" w:rsidP="0048029F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8029F" w:rsidRDefault="0048029F" w:rsidP="0048029F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8029F" w:rsidRDefault="0048029F" w:rsidP="0048029F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106F6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4842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8029F" w:rsidRDefault="0048029F" w:rsidP="0048029F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E241E" w:rsidRPr="0048029F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437B56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Ганусин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П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1B5D1D">
        <w:rPr>
          <w:rFonts w:ascii="Times New Roman" w:hAnsi="Times New Roman"/>
          <w:sz w:val="28"/>
          <w:szCs w:val="28"/>
          <w:lang w:eastAsia="ru-RU"/>
        </w:rPr>
        <w:t>Ганусин</w:t>
      </w:r>
      <w:proofErr w:type="spellEnd"/>
      <w:r w:rsidR="001B5D1D">
        <w:rPr>
          <w:rFonts w:ascii="Times New Roman" w:hAnsi="Times New Roman"/>
          <w:sz w:val="28"/>
          <w:szCs w:val="28"/>
          <w:lang w:eastAsia="ru-RU"/>
        </w:rPr>
        <w:t xml:space="preserve"> Розалії Петрівни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1B5D1D">
        <w:rPr>
          <w:rFonts w:ascii="Times New Roman" w:hAnsi="Times New Roman"/>
          <w:sz w:val="28"/>
          <w:szCs w:val="28"/>
          <w:lang w:eastAsia="ru-RU"/>
        </w:rPr>
        <w:t>Ганусин</w:t>
      </w:r>
      <w:proofErr w:type="spellEnd"/>
      <w:r w:rsidR="001B5D1D">
        <w:rPr>
          <w:rFonts w:ascii="Times New Roman" w:hAnsi="Times New Roman"/>
          <w:sz w:val="28"/>
          <w:szCs w:val="28"/>
          <w:lang w:eastAsia="ru-RU"/>
        </w:rPr>
        <w:t xml:space="preserve"> Розалії Петрівні</w:t>
      </w:r>
      <w:r w:rsidR="001B5D1D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B77287">
        <w:rPr>
          <w:rFonts w:ascii="Times New Roman" w:hAnsi="Times New Roman"/>
          <w:sz w:val="28"/>
          <w:szCs w:val="28"/>
          <w:lang w:eastAsia="ru-RU"/>
        </w:rPr>
        <w:t>Загір</w:t>
      </w:r>
      <w:r w:rsidR="00B77287" w:rsidRPr="00B77287">
        <w:rPr>
          <w:rFonts w:ascii="Times New Roman" w:hAnsi="Times New Roman"/>
          <w:sz w:val="28"/>
          <w:szCs w:val="28"/>
          <w:lang w:eastAsia="ru-RU"/>
        </w:rPr>
        <w:t>’</w:t>
      </w:r>
      <w:r w:rsidR="00B77287">
        <w:rPr>
          <w:rFonts w:ascii="Times New Roman" w:hAnsi="Times New Roman"/>
          <w:sz w:val="28"/>
          <w:szCs w:val="28"/>
          <w:lang w:eastAsia="ru-RU"/>
        </w:rPr>
        <w:t>я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спадкоємниці</w:t>
      </w:r>
      <w:r w:rsidR="009A4AC9" w:rsidRPr="008A3B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5D1D">
        <w:rPr>
          <w:rFonts w:ascii="Times New Roman" w:hAnsi="Times New Roman"/>
          <w:sz w:val="28"/>
          <w:szCs w:val="28"/>
        </w:rPr>
        <w:t>Поритко</w:t>
      </w:r>
      <w:proofErr w:type="spellEnd"/>
      <w:r w:rsidR="001B5D1D">
        <w:rPr>
          <w:rFonts w:ascii="Times New Roman" w:hAnsi="Times New Roman"/>
          <w:sz w:val="28"/>
          <w:szCs w:val="28"/>
        </w:rPr>
        <w:t xml:space="preserve"> Марії Миколаївни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згідно </w:t>
      </w:r>
      <w:r w:rsidR="009A4AC9">
        <w:rPr>
          <w:rFonts w:ascii="Times New Roman" w:hAnsi="Times New Roman"/>
          <w:sz w:val="28"/>
          <w:szCs w:val="28"/>
        </w:rPr>
        <w:t xml:space="preserve">свідоцтва про право на спадщину за </w:t>
      </w:r>
      <w:r w:rsidR="001B5D1D">
        <w:rPr>
          <w:rFonts w:ascii="Times New Roman" w:hAnsi="Times New Roman"/>
          <w:sz w:val="28"/>
          <w:szCs w:val="28"/>
        </w:rPr>
        <w:t>заповітом</w:t>
      </w:r>
      <w:r w:rsidR="0048029F">
        <w:rPr>
          <w:rFonts w:ascii="Times New Roman" w:hAnsi="Times New Roman"/>
          <w:sz w:val="28"/>
          <w:szCs w:val="28"/>
        </w:rPr>
        <w:t>, зареєстрованого в реєстрі за</w:t>
      </w:r>
      <w:r w:rsidR="00E77EB1">
        <w:rPr>
          <w:rFonts w:ascii="Times New Roman" w:hAnsi="Times New Roman"/>
          <w:sz w:val="28"/>
          <w:szCs w:val="28"/>
        </w:rPr>
        <w:t xml:space="preserve"> №</w:t>
      </w:r>
      <w:r w:rsidR="001B5D1D">
        <w:rPr>
          <w:rFonts w:ascii="Times New Roman" w:hAnsi="Times New Roman"/>
          <w:sz w:val="28"/>
          <w:szCs w:val="28"/>
        </w:rPr>
        <w:t>245 від 25.01</w:t>
      </w:r>
      <w:r w:rsidR="009A4AC9" w:rsidRPr="008B4B0E">
        <w:rPr>
          <w:rFonts w:ascii="Times New Roman" w:hAnsi="Times New Roman"/>
          <w:sz w:val="28"/>
          <w:szCs w:val="28"/>
        </w:rPr>
        <w:t>.</w:t>
      </w:r>
      <w:r w:rsidR="001B5D1D">
        <w:rPr>
          <w:rFonts w:ascii="Times New Roman" w:hAnsi="Times New Roman"/>
          <w:sz w:val="28"/>
          <w:szCs w:val="28"/>
        </w:rPr>
        <w:t>2022</w:t>
      </w:r>
      <w:r w:rsidR="009A4AC9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  <w:bookmarkEnd w:id="0"/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48029F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48029F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49F" w:rsidRDefault="0062449F">
      <w:r>
        <w:separator/>
      </w:r>
    </w:p>
  </w:endnote>
  <w:endnote w:type="continuationSeparator" w:id="0">
    <w:p w:rsidR="0062449F" w:rsidRDefault="00624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49F" w:rsidRDefault="0062449F">
      <w:r>
        <w:separator/>
      </w:r>
    </w:p>
  </w:footnote>
  <w:footnote w:type="continuationSeparator" w:id="0">
    <w:p w:rsidR="0062449F" w:rsidRDefault="006244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CF790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06F6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029F"/>
    <w:rsid w:val="004841B3"/>
    <w:rsid w:val="00484B9A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7C19"/>
    <w:rsid w:val="006130EE"/>
    <w:rsid w:val="0062433E"/>
    <w:rsid w:val="0062449F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E2C4D"/>
    <w:rsid w:val="007F4240"/>
    <w:rsid w:val="00801D5A"/>
    <w:rsid w:val="0081479C"/>
    <w:rsid w:val="008310D1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A1E6E"/>
    <w:rsid w:val="00AB6C27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CF7901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1D2E"/>
    <w:rsid w:val="00ED44E6"/>
    <w:rsid w:val="00F044F4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8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50</cp:revision>
  <cp:lastPrinted>2022-02-11T07:29:00Z</cp:lastPrinted>
  <dcterms:created xsi:type="dcterms:W3CDTF">2021-10-22T06:00:00Z</dcterms:created>
  <dcterms:modified xsi:type="dcterms:W3CDTF">2022-02-23T06:52:00Z</dcterms:modified>
</cp:coreProperties>
</file>